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1aa3b8"/>
      </w:pPr>
      <w:r>
        <w:rPr>
          <w:rFonts w:ascii="Assistant" w:hAnsi="Assistant" w:cs="Assistant"/>
          <w:b w:val="0"/>
          <w:color w:val="FFFFFF"/>
          <w:sz w:val="20"/>
          <w:rtl w:val="1"/>
          <w:szCs w:val="20"/>
        </w:rPr>
        <w:t>כפר עולמי · יחידה 2: גלובליזציה מעצימה שינויים · חוברת קטנה</w:t>
      </w:r>
    </w:p>
    <w:p>
      <w:pPr>
        <w:pStyle w:val="Title"/>
        <w:bidi w:val="1"/>
        <w:jc w:val="right"/>
        <w:shd w:val="clear" w:color="auto" w:fill="1aa3b8"/>
      </w:pPr>
      <w:r>
        <w:rPr>
          <w:rFonts w:ascii="Assistant" w:hAnsi="Assistant" w:cs="Assistant"/>
          <w:b/>
          <w:color w:val="FFFFFF"/>
          <w:sz w:val="52"/>
          <w:rtl w:val="1"/>
          <w:bCs/>
          <w:szCs w:val="52"/>
        </w:rPr>
        <w:t xml:space="preserve">  מדדי גלובליזציה – מי הכי גלובלית?</w:t>
      </w:r>
    </w:p>
    <w:p>
      <w:pPr>
        <w:bidi w:val="1"/>
        <w:spacing w:after="80"/>
        <w:jc w:val="right"/>
        <w:shd w:val="clear" w:color="auto" w:fill="2f6fde"/>
      </w:pPr>
      <w:r>
        <w:rPr>
          <w:rFonts w:ascii="Assistant" w:hAnsi="Assistant" w:cs="Assistant"/>
          <w:b/>
          <w:color w:val="FFFFFF"/>
          <w:sz w:val="26"/>
          <w:rtl w:val="1"/>
          <w:bCs/>
          <w:szCs w:val="26"/>
        </w:rPr>
        <w:t xml:space="preserve">  חוברת תלמיד · 🚀 ז׳ רגיל</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world-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1AA3B8"/>
          <w:sz w:val="28"/>
          <w:rtl w:val="1"/>
          <w:bCs/>
          <w:szCs w:val="28"/>
        </w:rPr>
        <w:t>איך מודדים כמה מדינה מחוברת לעולם – ואיך יודעים שהמספר אמין?</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1aa3b8"/>
      </w:pPr>
      <w:r>
        <w:rPr>
          <w:rFonts w:ascii="Assistant" w:hAnsi="Assistant" w:cs="Assistant"/>
          <w:b/>
          <w:color w:val="FFFFFF"/>
          <w:sz w:val="30"/>
          <w:rtl w:val="1"/>
          <w:bCs/>
          <w:szCs w:val="30"/>
        </w:rPr>
        <w:t xml:space="preserve">  🔑 מושגי מפתח  </w:t>
      </w:r>
    </w:p>
    <w:p>
      <w:pPr>
        <w:bidi w:val="1"/>
        <w:spacing w:after="80"/>
        <w:jc w:val="right"/>
        <w:shd w:val="clear" w:color="auto" w:fill="e8f0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8f0ff"/>
          </w:tcPr>
          <w:p>
            <w:pPr>
              <w:bidi w:val="1"/>
              <w:jc w:val="right"/>
            </w:pPr>
            <w:r/>
            <w:r>
              <w:rPr>
                <w:rFonts w:ascii="Assistant" w:hAnsi="Assistant" w:cs="Assistant"/>
                <w:b/>
                <w:sz w:val="21"/>
                <w:rtl w:val="1"/>
                <w:bCs/>
                <w:szCs w:val="21"/>
              </w:rPr>
              <w:t>מושג</w:t>
            </w:r>
          </w:p>
        </w:tc>
        <w:tc>
          <w:tcPr>
            <w:tcW w:type="dxa" w:w="5102"/>
            <w:shd w:val="clear" w:color="auto" w:fill="e8f0ff"/>
          </w:tcPr>
          <w:p>
            <w:pPr>
              <w:bidi w:val="1"/>
              <w:jc w:val="right"/>
            </w:pPr>
            <w:r/>
            <w:r>
              <w:rPr>
                <w:rFonts w:ascii="Assistant" w:hAnsi="Assistant" w:cs="Assistant"/>
                <w:b/>
                <w:sz w:val="21"/>
                <w:rtl w:val="1"/>
                <w:bCs/>
                <w:szCs w:val="21"/>
              </w:rPr>
              <w:t>הסבר</w:t>
            </w:r>
          </w:p>
        </w:tc>
        <w:tc>
          <w:tcPr>
            <w:tcW w:type="dxa" w:w="2835"/>
            <w:shd w:val="clear" w:color="auto" w:fill="e8f0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מדד</w:t>
            </w:r>
          </w:p>
        </w:tc>
        <w:tc>
          <w:tcPr>
            <w:tcW w:type="dxa" w:w="5102"/>
          </w:tcPr>
          <w:p>
            <w:pPr>
              <w:bidi w:val="1"/>
              <w:jc w:val="right"/>
            </w:pPr>
            <w:r/>
            <w:r>
              <w:rPr>
                <w:rFonts w:ascii="Assistant" w:hAnsi="Assistant" w:cs="Assistant"/>
                <w:b w:val="0"/>
                <w:sz w:val="21"/>
                <w:rtl w:val="1"/>
                <w:szCs w:val="21"/>
              </w:rPr>
              <w:t>מספר שמודד תחום מסוים ומאפשר להשוות בין מדינות או בין תקופות.</w:t>
            </w:r>
          </w:p>
        </w:tc>
        <w:tc>
          <w:tcPr>
            <w:tcW w:type="dxa" w:w="2835"/>
          </w:tcPr>
          <w:p>
            <w:pPr>
              <w:bidi w:val="1"/>
              <w:jc w:val="right"/>
            </w:pPr>
            <w:r/>
            <w:r>
              <w:rPr>
                <w:rFonts w:ascii="Assistant" w:hAnsi="Assistant" w:cs="Assistant"/>
                <w:b w:val="0"/>
                <w:sz w:val="21"/>
                <w:rtl w:val="1"/>
                <w:szCs w:val="21"/>
              </w:rPr>
              <w:t>אחוז התושבים שמחוברים לאינטרנט</w:t>
            </w:r>
          </w:p>
        </w:tc>
      </w:tr>
      <w:tr>
        <w:tc>
          <w:tcPr>
            <w:tcW w:type="dxa" w:w="1984"/>
          </w:tcPr>
          <w:p>
            <w:pPr>
              <w:bidi w:val="1"/>
              <w:jc w:val="right"/>
            </w:pPr>
            <w:r/>
            <w:r>
              <w:rPr>
                <w:rFonts w:ascii="Assistant" w:hAnsi="Assistant" w:cs="Assistant"/>
                <w:b w:val="0"/>
                <w:sz w:val="21"/>
                <w:rtl w:val="1"/>
                <w:szCs w:val="21"/>
              </w:rPr>
              <w:t>סחר חוץ</w:t>
            </w:r>
          </w:p>
        </w:tc>
        <w:tc>
          <w:tcPr>
            <w:tcW w:type="dxa" w:w="5102"/>
          </w:tcPr>
          <w:p>
            <w:pPr>
              <w:bidi w:val="1"/>
              <w:jc w:val="right"/>
            </w:pPr>
            <w:r/>
            <w:r>
              <w:rPr>
                <w:rFonts w:ascii="Assistant" w:hAnsi="Assistant" w:cs="Assistant"/>
                <w:b w:val="0"/>
                <w:sz w:val="21"/>
                <w:rtl w:val="1"/>
                <w:szCs w:val="21"/>
              </w:rPr>
              <w:t>קנייה ומכירה של סחורות ושירותים בין מדינות שונות.</w:t>
            </w:r>
          </w:p>
        </w:tc>
        <w:tc>
          <w:tcPr>
            <w:tcW w:type="dxa" w:w="2835"/>
          </w:tcPr>
          <w:p>
            <w:pPr>
              <w:bidi w:val="1"/>
              <w:jc w:val="right"/>
            </w:pPr>
            <w:r/>
            <w:r>
              <w:rPr>
                <w:rFonts w:ascii="Assistant" w:hAnsi="Assistant" w:cs="Assistant"/>
                <w:b w:val="0"/>
                <w:sz w:val="21"/>
                <w:rtl w:val="1"/>
                <w:szCs w:val="21"/>
              </w:rPr>
              <w:t>ישראל מוכרת תרופות וקונה מכוניות</w:t>
            </w:r>
          </w:p>
        </w:tc>
      </w:tr>
      <w:tr>
        <w:tc>
          <w:tcPr>
            <w:tcW w:type="dxa" w:w="1984"/>
          </w:tcPr>
          <w:p>
            <w:pPr>
              <w:bidi w:val="1"/>
              <w:jc w:val="right"/>
            </w:pPr>
            <w:r/>
            <w:r>
              <w:rPr>
                <w:rFonts w:ascii="Assistant" w:hAnsi="Assistant" w:cs="Assistant"/>
                <w:b w:val="0"/>
                <w:sz w:val="21"/>
                <w:rtl w:val="1"/>
                <w:szCs w:val="21"/>
              </w:rPr>
              <w:t>יבוא</w:t>
            </w:r>
          </w:p>
        </w:tc>
        <w:tc>
          <w:tcPr>
            <w:tcW w:type="dxa" w:w="5102"/>
          </w:tcPr>
          <w:p>
            <w:pPr>
              <w:bidi w:val="1"/>
              <w:jc w:val="right"/>
            </w:pPr>
            <w:r/>
            <w:r>
              <w:rPr>
                <w:rFonts w:ascii="Assistant" w:hAnsi="Assistant" w:cs="Assistant"/>
                <w:b w:val="0"/>
                <w:sz w:val="21"/>
                <w:rtl w:val="1"/>
                <w:szCs w:val="21"/>
              </w:rPr>
              <w:t>סחורות ושירותים שמדינה קונה ממדינות אחרות ומכניסה לשטחה.</w:t>
            </w:r>
          </w:p>
        </w:tc>
        <w:tc>
          <w:tcPr>
            <w:tcW w:type="dxa" w:w="2835"/>
          </w:tcPr>
          <w:p>
            <w:pPr>
              <w:bidi w:val="1"/>
              <w:jc w:val="right"/>
            </w:pPr>
            <w:r/>
            <w:r>
              <w:rPr>
                <w:rFonts w:ascii="Assistant" w:hAnsi="Assistant" w:cs="Assistant"/>
                <w:b w:val="0"/>
                <w:sz w:val="21"/>
                <w:rtl w:val="1"/>
                <w:szCs w:val="21"/>
              </w:rPr>
              <w:t>בננות שמגיעות באונייה מארץ רחוקה</w:t>
            </w:r>
          </w:p>
        </w:tc>
      </w:tr>
      <w:tr>
        <w:tc>
          <w:tcPr>
            <w:tcW w:type="dxa" w:w="1984"/>
          </w:tcPr>
          <w:p>
            <w:pPr>
              <w:bidi w:val="1"/>
              <w:jc w:val="right"/>
            </w:pPr>
            <w:r/>
            <w:r>
              <w:rPr>
                <w:rFonts w:ascii="Assistant" w:hAnsi="Assistant" w:cs="Assistant"/>
                <w:b w:val="0"/>
                <w:sz w:val="21"/>
                <w:rtl w:val="1"/>
                <w:szCs w:val="21"/>
              </w:rPr>
              <w:t>יצוא</w:t>
            </w:r>
          </w:p>
        </w:tc>
        <w:tc>
          <w:tcPr>
            <w:tcW w:type="dxa" w:w="5102"/>
          </w:tcPr>
          <w:p>
            <w:pPr>
              <w:bidi w:val="1"/>
              <w:jc w:val="right"/>
            </w:pPr>
            <w:r/>
            <w:r>
              <w:rPr>
                <w:rFonts w:ascii="Assistant" w:hAnsi="Assistant" w:cs="Assistant"/>
                <w:b w:val="0"/>
                <w:sz w:val="21"/>
                <w:rtl w:val="1"/>
                <w:szCs w:val="21"/>
              </w:rPr>
              <w:t>סחורות ושירותים שמדינה מייצרת ומוכרת למדינות אחרות.</w:t>
            </w:r>
          </w:p>
        </w:tc>
        <w:tc>
          <w:tcPr>
            <w:tcW w:type="dxa" w:w="2835"/>
          </w:tcPr>
          <w:p>
            <w:pPr>
              <w:bidi w:val="1"/>
              <w:jc w:val="right"/>
            </w:pPr>
            <w:r/>
            <w:r>
              <w:rPr>
                <w:rFonts w:ascii="Assistant" w:hAnsi="Assistant" w:cs="Assistant"/>
                <w:b w:val="0"/>
                <w:sz w:val="21"/>
                <w:rtl w:val="1"/>
                <w:szCs w:val="21"/>
              </w:rPr>
              <w:t>פרחים שנשלחים במטוס לאירופה</w:t>
            </w:r>
          </w:p>
        </w:tc>
      </w:tr>
      <w:tr>
        <w:tc>
          <w:tcPr>
            <w:tcW w:type="dxa" w:w="1984"/>
          </w:tcPr>
          <w:p>
            <w:pPr>
              <w:bidi w:val="1"/>
              <w:jc w:val="right"/>
            </w:pPr>
            <w:r/>
            <w:r>
              <w:rPr>
                <w:rFonts w:ascii="Assistant" w:hAnsi="Assistant" w:cs="Assistant"/>
                <w:b w:val="0"/>
                <w:sz w:val="21"/>
                <w:rtl w:val="1"/>
                <w:szCs w:val="21"/>
              </w:rPr>
              <w:t>השקעות זרות</w:t>
            </w:r>
          </w:p>
        </w:tc>
        <w:tc>
          <w:tcPr>
            <w:tcW w:type="dxa" w:w="5102"/>
          </w:tcPr>
          <w:p>
            <w:pPr>
              <w:bidi w:val="1"/>
              <w:jc w:val="right"/>
            </w:pPr>
            <w:r/>
            <w:r>
              <w:rPr>
                <w:rFonts w:ascii="Assistant" w:hAnsi="Assistant" w:cs="Assistant"/>
                <w:b w:val="0"/>
                <w:sz w:val="21"/>
                <w:rtl w:val="1"/>
                <w:szCs w:val="21"/>
              </w:rPr>
              <w:t>כסף שחברות ואנשים ממדינות אחרות משקיעים במפעלים ובעסקים בתוך המדינה.</w:t>
            </w:r>
          </w:p>
        </w:tc>
        <w:tc>
          <w:tcPr>
            <w:tcW w:type="dxa" w:w="2835"/>
          </w:tcPr>
          <w:p>
            <w:pPr>
              <w:bidi w:val="1"/>
              <w:jc w:val="right"/>
            </w:pPr>
            <w:r/>
            <w:r>
              <w:rPr>
                <w:rFonts w:ascii="Assistant" w:hAnsi="Assistant" w:cs="Assistant"/>
                <w:b w:val="0"/>
                <w:sz w:val="21"/>
                <w:rtl w:val="1"/>
                <w:szCs w:val="21"/>
              </w:rPr>
              <w:t>חברה מחו״ל בונה מפעל בעיר שלנו</w:t>
            </w:r>
          </w:p>
        </w:tc>
      </w:tr>
      <w:tr>
        <w:tc>
          <w:tcPr>
            <w:tcW w:type="dxa" w:w="1984"/>
          </w:tcPr>
          <w:p>
            <w:pPr>
              <w:bidi w:val="1"/>
              <w:jc w:val="right"/>
            </w:pPr>
            <w:r/>
            <w:r>
              <w:rPr>
                <w:rFonts w:ascii="Assistant" w:hAnsi="Assistant" w:cs="Assistant"/>
                <w:b w:val="0"/>
                <w:sz w:val="21"/>
                <w:rtl w:val="1"/>
                <w:szCs w:val="21"/>
              </w:rPr>
              <w:t>מדד משולב</w:t>
            </w:r>
          </w:p>
        </w:tc>
        <w:tc>
          <w:tcPr>
            <w:tcW w:type="dxa" w:w="5102"/>
          </w:tcPr>
          <w:p>
            <w:pPr>
              <w:bidi w:val="1"/>
              <w:jc w:val="right"/>
            </w:pPr>
            <w:r/>
            <w:r>
              <w:rPr>
                <w:rFonts w:ascii="Assistant" w:hAnsi="Assistant" w:cs="Assistant"/>
                <w:b w:val="0"/>
                <w:sz w:val="21"/>
                <w:rtl w:val="1"/>
                <w:szCs w:val="21"/>
              </w:rPr>
              <w:t>מדד אחד שמחבר כמה מדדים מתחומים שונים – כלכלה, חברה ופוליטיקה – לציון כולל.</w:t>
            </w:r>
          </w:p>
        </w:tc>
        <w:tc>
          <w:tcPr>
            <w:tcW w:type="dxa" w:w="2835"/>
          </w:tcPr>
          <w:p>
            <w:pPr>
              <w:bidi w:val="1"/>
              <w:jc w:val="right"/>
            </w:pPr>
            <w:r/>
            <w:r>
              <w:rPr>
                <w:rFonts w:ascii="Assistant" w:hAnsi="Assistant" w:cs="Assistant"/>
                <w:b w:val="0"/>
                <w:sz w:val="21"/>
                <w:rtl w:val="1"/>
                <w:szCs w:val="21"/>
              </w:rPr>
              <w:t>ציון כולל שמחבר סחר, אינטרנט ונסיעות</w:t>
            </w:r>
          </w:p>
        </w:tc>
      </w:tr>
      <w:tr>
        <w:tc>
          <w:tcPr>
            <w:tcW w:type="dxa" w:w="1984"/>
          </w:tcPr>
          <w:p>
            <w:pPr>
              <w:bidi w:val="1"/>
              <w:jc w:val="right"/>
            </w:pPr>
            <w:r/>
            <w:r>
              <w:rPr>
                <w:rFonts w:ascii="Assistant" w:hAnsi="Assistant" w:cs="Assistant"/>
                <w:b w:val="0"/>
                <w:sz w:val="21"/>
                <w:rtl w:val="1"/>
                <w:szCs w:val="21"/>
              </w:rPr>
              <w:t>דירוג</w:t>
            </w:r>
          </w:p>
        </w:tc>
        <w:tc>
          <w:tcPr>
            <w:tcW w:type="dxa" w:w="5102"/>
          </w:tcPr>
          <w:p>
            <w:pPr>
              <w:bidi w:val="1"/>
              <w:jc w:val="right"/>
            </w:pPr>
            <w:r/>
            <w:r>
              <w:rPr>
                <w:rFonts w:ascii="Assistant" w:hAnsi="Assistant" w:cs="Assistant"/>
                <w:b w:val="0"/>
                <w:sz w:val="21"/>
                <w:rtl w:val="1"/>
                <w:szCs w:val="21"/>
              </w:rPr>
              <w:t>סידור מדינות לפי הציון שקיבלו במדד, מהגבוה לנמוך.</w:t>
            </w:r>
          </w:p>
        </w:tc>
        <w:tc>
          <w:tcPr>
            <w:tcW w:type="dxa" w:w="2835"/>
          </w:tcPr>
          <w:p>
            <w:pPr>
              <w:bidi w:val="1"/>
              <w:jc w:val="right"/>
            </w:pPr>
            <w:r/>
            <w:r>
              <w:rPr>
                <w:rFonts w:ascii="Assistant" w:hAnsi="Assistant" w:cs="Assistant"/>
                <w:b w:val="0"/>
                <w:sz w:val="21"/>
                <w:rtl w:val="1"/>
                <w:szCs w:val="21"/>
              </w:rPr>
              <w:t>מדינה במקום הראשון ברשימה</w:t>
            </w:r>
          </w:p>
        </w:tc>
      </w:tr>
      <w:tr>
        <w:tc>
          <w:tcPr>
            <w:tcW w:type="dxa" w:w="1984"/>
          </w:tcPr>
          <w:p>
            <w:pPr>
              <w:bidi w:val="1"/>
              <w:jc w:val="right"/>
            </w:pPr>
            <w:r/>
            <w:r>
              <w:rPr>
                <w:rFonts w:ascii="Assistant" w:hAnsi="Assistant" w:cs="Assistant"/>
                <w:b w:val="0"/>
                <w:sz w:val="21"/>
                <w:rtl w:val="1"/>
                <w:szCs w:val="21"/>
              </w:rPr>
              <w:t>מהימנות</w:t>
            </w:r>
          </w:p>
        </w:tc>
        <w:tc>
          <w:tcPr>
            <w:tcW w:type="dxa" w:w="5102"/>
          </w:tcPr>
          <w:p>
            <w:pPr>
              <w:bidi w:val="1"/>
              <w:jc w:val="right"/>
            </w:pPr>
            <w:r/>
            <w:r>
              <w:rPr>
                <w:rFonts w:ascii="Assistant" w:hAnsi="Assistant" w:cs="Assistant"/>
                <w:b w:val="0"/>
                <w:sz w:val="21"/>
                <w:rtl w:val="1"/>
                <w:szCs w:val="21"/>
              </w:rPr>
              <w:t>מידת האמינות של מידע: מי פרסם, מתי, איך חושב והאם מקורות אחרים מסכימים.</w:t>
            </w:r>
          </w:p>
        </w:tc>
        <w:tc>
          <w:tcPr>
            <w:tcW w:type="dxa" w:w="2835"/>
          </w:tcPr>
          <w:p>
            <w:pPr>
              <w:bidi w:val="1"/>
              <w:jc w:val="right"/>
            </w:pPr>
            <w:r/>
            <w:r>
              <w:rPr>
                <w:rFonts w:ascii="Assistant" w:hAnsi="Assistant" w:cs="Assistant"/>
                <w:b w:val="0"/>
                <w:sz w:val="21"/>
                <w:rtl w:val="1"/>
                <w:szCs w:val="21"/>
              </w:rPr>
              <w:t>נתון עם שנה ומקור ברור</w:t>
            </w:r>
          </w:p>
        </w:tc>
      </w:tr>
    </w:tbl>
    <w:p/>
    <w:p>
      <w:pPr>
        <w:pStyle w:val="Heading1"/>
        <w:bidi w:val="1"/>
        <w:spacing w:before="200"/>
        <w:jc w:val="right"/>
        <w:shd w:val="clear" w:color="auto" w:fill="1aa3b8"/>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1AA3B8"/>
          <w:sz w:val="26"/>
          <w:rtl w:val="1"/>
          <w:bCs/>
          <w:szCs w:val="26"/>
        </w:rPr>
        <w:t>איך מודדים ״כמה גלובלית״ מדינה?</w:t>
      </w:r>
    </w:p>
    <w:p>
      <w:pPr>
        <w:bidi w:val="1"/>
        <w:spacing w:after="120"/>
        <w:jc w:val="right"/>
      </w:pPr>
      <w:r>
        <w:rPr>
          <w:rFonts w:ascii="Assistant" w:hAnsi="Assistant" w:cs="Assistant"/>
          <w:b w:val="0"/>
          <w:sz w:val="23"/>
          <w:rtl w:val="1"/>
          <w:szCs w:val="23"/>
        </w:rPr>
        <w:t>לא כל המדינות קשורות לעולם באותה מידה. בחלקן כמעט כל התושבים מחוברים לאינטרנט, נוסעים לחו״ל וקונים מוצרים מכל העולם, ובחלקן הקשר מצומצם בהרבה. כדי להשוות, חוקרים משתמשים במדדים – מספרים שמודדים תחום מסוים ומעמידים מדינות זו מול זו.</w:t>
      </w:r>
    </w:p>
    <w:p>
      <w:pPr>
        <w:bidi w:val="1"/>
        <w:spacing w:after="120"/>
        <w:jc w:val="right"/>
      </w:pPr>
      <w:r>
        <w:rPr>
          <w:rFonts w:ascii="Assistant" w:hAnsi="Assistant" w:cs="Assistant"/>
          <w:b w:val="0"/>
          <w:sz w:val="23"/>
          <w:rtl w:val="1"/>
          <w:szCs w:val="23"/>
        </w:rPr>
        <w:t>מדד כלכלי חשוב הוא היקף סחר החוץ: יבוא הוא קנייה מחו״ל, ויצוא הוא מכירה לחו״ל. גם השקעות זרות – כסף שחברות ואנשים מחו״ל משקיעים במפעלים ובעסקים במדינה – מלמדות על הקשר הכלכלי שלה עם העולם.</w:t>
      </w:r>
    </w:p>
    <w:p>
      <w:pPr>
        <w:bidi w:val="1"/>
        <w:spacing w:after="120"/>
        <w:jc w:val="right"/>
      </w:pPr>
      <w:r>
        <w:rPr>
          <w:rFonts w:ascii="Assistant" w:hAnsi="Assistant" w:cs="Assistant"/>
          <w:b w:val="0"/>
          <w:sz w:val="23"/>
          <w:rtl w:val="1"/>
          <w:szCs w:val="23"/>
        </w:rPr>
        <w:t>מדדים חברתיים בודקים את קשרי התושבים: כמה מחוברים לאינטרנט, כמה מתקשרים לחו״ל וכמה פעמים בשנה נוסעים למדינות אחרות. מדדים פוליטיים בודקים על כמה הסכמים בינלאומיים חתמה המדינה ובכמה פרויקטים משותפים היא משתתפת. חוקרים מחברים את כולם למדד משולב, ולפיו מדרגים את המדינות.</w:t>
      </w:r>
    </w:p>
    <w:p>
      <w:pPr>
        <w:bidi w:val="1"/>
        <w:spacing w:after="120"/>
        <w:jc w:val="right"/>
      </w:pPr>
      <w:r>
        <w:rPr>
          <w:rFonts w:ascii="Assistant" w:hAnsi="Assistant" w:cs="Assistant"/>
          <w:b w:val="0"/>
          <w:sz w:val="23"/>
          <w:rtl w:val="1"/>
          <w:szCs w:val="23"/>
        </w:rPr>
        <w:t>בדירוג עולמי שפורסם לאחרונה הגיעה הולנד למקום הראשון, ואחריה מדינות קטנות נוספות באירופה; ישראל דורגה במקום ה-40. אבל כל מדד מודד רק חלק מהמציאות. לפני שמשתמשים בנתון בודקים את מהימנותו: מי פרסם? באיזו שנה? האם מוסבר איך חושב? האם מקורות אחרים מראים תמונה דומה?</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8f0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8f0ff"/>
          </w:tcPr>
          <w:p>
            <w:pPr>
              <w:bidi w:val="1"/>
              <w:jc w:val="right"/>
            </w:pPr>
            <w:r/>
            <w:r>
              <w:rPr>
                <w:rFonts w:ascii="Assistant" w:hAnsi="Assistant" w:cs="Assistant"/>
                <w:b/>
                <w:sz w:val="21"/>
                <w:rtl w:val="1"/>
                <w:bCs/>
                <w:szCs w:val="21"/>
              </w:rPr>
              <w:t>מושג</w:t>
            </w:r>
          </w:p>
        </w:tc>
        <w:tc>
          <w:tcPr>
            <w:tcW w:type="dxa" w:w="850"/>
            <w:shd w:val="clear" w:color="auto" w:fill="e8f0ff"/>
          </w:tcPr>
          <w:p>
            <w:pPr>
              <w:bidi w:val="1"/>
              <w:jc w:val="right"/>
            </w:pPr>
            <w:r/>
            <w:r>
              <w:rPr>
                <w:rFonts w:ascii="Assistant" w:hAnsi="Assistant" w:cs="Assistant"/>
                <w:b/>
                <w:sz w:val="21"/>
                <w:rtl w:val="1"/>
                <w:bCs/>
                <w:szCs w:val="21"/>
              </w:rPr>
              <w:t>אות</w:t>
            </w:r>
          </w:p>
        </w:tc>
        <w:tc>
          <w:tcPr>
            <w:tcW w:type="dxa" w:w="6803"/>
            <w:shd w:val="clear" w:color="auto" w:fill="e8f0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מדד</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סחורות ושירותים שמדינה קונה ממדינות אחרות ומכניסה לשטחה.</w:t>
            </w:r>
          </w:p>
        </w:tc>
      </w:tr>
      <w:tr>
        <w:tc>
          <w:tcPr>
            <w:tcW w:type="dxa" w:w="2268"/>
          </w:tcPr>
          <w:p>
            <w:pPr>
              <w:bidi w:val="1"/>
              <w:jc w:val="right"/>
            </w:pPr>
            <w:r/>
            <w:r>
              <w:rPr>
                <w:rFonts w:ascii="Assistant" w:hAnsi="Assistant" w:cs="Assistant"/>
                <w:b w:val="0"/>
                <w:sz w:val="21"/>
                <w:rtl w:val="1"/>
                <w:szCs w:val="21"/>
              </w:rPr>
              <w:t>2. סחר חוץ</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מספר שמודד תחום מסוים ומאפשר להשוות בין מדינות או בין תקופות.</w:t>
            </w:r>
          </w:p>
        </w:tc>
      </w:tr>
      <w:tr>
        <w:tc>
          <w:tcPr>
            <w:tcW w:type="dxa" w:w="2268"/>
          </w:tcPr>
          <w:p>
            <w:pPr>
              <w:bidi w:val="1"/>
              <w:jc w:val="right"/>
            </w:pPr>
            <w:r/>
            <w:r>
              <w:rPr>
                <w:rFonts w:ascii="Assistant" w:hAnsi="Assistant" w:cs="Assistant"/>
                <w:b w:val="0"/>
                <w:sz w:val="21"/>
                <w:rtl w:val="1"/>
                <w:szCs w:val="21"/>
              </w:rPr>
              <w:t>3. יבוא</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סחורות ושירותים שמדינה מייצרת ומוכרת למדינות אחרות.</w:t>
            </w:r>
          </w:p>
        </w:tc>
      </w:tr>
      <w:tr>
        <w:tc>
          <w:tcPr>
            <w:tcW w:type="dxa" w:w="2268"/>
          </w:tcPr>
          <w:p>
            <w:pPr>
              <w:bidi w:val="1"/>
              <w:jc w:val="right"/>
            </w:pPr>
            <w:r/>
            <w:r>
              <w:rPr>
                <w:rFonts w:ascii="Assistant" w:hAnsi="Assistant" w:cs="Assistant"/>
                <w:b w:val="0"/>
                <w:sz w:val="21"/>
                <w:rtl w:val="1"/>
                <w:szCs w:val="21"/>
              </w:rPr>
              <w:t>4. יצוא</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מדד אחד שמחבר כמה מדדים מתחומים שונים – כלכלה, חברה ופוליטיקה – לציון כולל.</w:t>
            </w:r>
          </w:p>
        </w:tc>
      </w:tr>
      <w:tr>
        <w:tc>
          <w:tcPr>
            <w:tcW w:type="dxa" w:w="2268"/>
          </w:tcPr>
          <w:p>
            <w:pPr>
              <w:bidi w:val="1"/>
              <w:jc w:val="right"/>
            </w:pPr>
            <w:r/>
            <w:r>
              <w:rPr>
                <w:rFonts w:ascii="Assistant" w:hAnsi="Assistant" w:cs="Assistant"/>
                <w:b w:val="0"/>
                <w:sz w:val="21"/>
                <w:rtl w:val="1"/>
                <w:szCs w:val="21"/>
              </w:rPr>
              <w:t>5. השקעות זרות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כסף שחברות ואנשים ממדינות אחרות משקיעים במפעלים ובעסקים בתוך המדינה.</w:t>
            </w:r>
          </w:p>
        </w:tc>
      </w:tr>
      <w:tr>
        <w:tc>
          <w:tcPr>
            <w:tcW w:type="dxa" w:w="2268"/>
          </w:tcPr>
          <w:p>
            <w:pPr>
              <w:bidi w:val="1"/>
              <w:jc w:val="right"/>
            </w:pPr>
            <w:r/>
            <w:r>
              <w:rPr>
                <w:rFonts w:ascii="Assistant" w:hAnsi="Assistant" w:cs="Assistant"/>
                <w:b w:val="0"/>
                <w:sz w:val="21"/>
                <w:rtl w:val="1"/>
                <w:szCs w:val="21"/>
              </w:rPr>
              <w:t>6. מדד משולב</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קנייה ומכירה של סחורות ושירותים בין מדינות שונות.</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2F6FDE"/>
          <w:sz w:val="23"/>
          <w:rtl w:val="1"/>
          <w:bCs/>
          <w:szCs w:val="23"/>
        </w:rPr>
        <w:t>מחסן מילים: דירוג   ·   מדד משולב   ·   מהימנות   ·   השקעות זרות</w:t>
      </w:r>
    </w:p>
    <w:p>
      <w:pPr>
        <w:bidi w:val="1"/>
        <w:spacing w:after="80"/>
        <w:jc w:val="right"/>
      </w:pPr>
      <w:r>
        <w:rPr>
          <w:rFonts w:ascii="Assistant" w:hAnsi="Assistant" w:cs="Assistant"/>
          <w:b w:val="0"/>
          <w:sz w:val="23"/>
          <w:rtl w:val="1"/>
          <w:szCs w:val="23"/>
        </w:rPr>
        <w:t>1. נתון עם שנה ומקור ברור – זו דוגמה ל־______________</w:t>
      </w:r>
    </w:p>
    <w:p>
      <w:pPr>
        <w:bidi w:val="1"/>
        <w:spacing w:after="80"/>
        <w:jc w:val="right"/>
      </w:pPr>
      <w:r>
        <w:rPr>
          <w:rFonts w:ascii="Assistant" w:hAnsi="Assistant" w:cs="Assistant"/>
          <w:b w:val="0"/>
          <w:sz w:val="23"/>
          <w:rtl w:val="1"/>
          <w:szCs w:val="23"/>
        </w:rPr>
        <w:t>2. מדינה במקום הראשון ברשימה – זו דוגמה ל־______________</w:t>
      </w:r>
    </w:p>
    <w:p>
      <w:pPr>
        <w:bidi w:val="1"/>
        <w:spacing w:after="80"/>
        <w:jc w:val="right"/>
      </w:pPr>
      <w:r>
        <w:rPr>
          <w:rFonts w:ascii="Assistant" w:hAnsi="Assistant" w:cs="Assistant"/>
          <w:b w:val="0"/>
          <w:sz w:val="23"/>
          <w:rtl w:val="1"/>
          <w:szCs w:val="23"/>
        </w:rPr>
        <w:t>3. ציון כולל שמחבר סחר, אינטרנט ונסיעות – זו דוגמה ל־______________</w:t>
      </w:r>
    </w:p>
    <w:p>
      <w:pPr>
        <w:bidi w:val="1"/>
        <w:spacing w:after="80"/>
        <w:jc w:val="right"/>
      </w:pPr>
      <w:r>
        <w:rPr>
          <w:rFonts w:ascii="Assistant" w:hAnsi="Assistant" w:cs="Assistant"/>
          <w:b w:val="0"/>
          <w:sz w:val="23"/>
          <w:rtl w:val="1"/>
          <w:szCs w:val="23"/>
        </w:rPr>
        <w:t>4. חברה מחו״ל בונה מפעל בעיר שלנו – זו דוגמה ל־______________</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ב׳ – בודקים הבנה  </w:t>
      </w:r>
    </w:p>
    <w:p>
      <w:pPr>
        <w:bidi w:val="1"/>
        <w:spacing w:after="80"/>
        <w:jc w:val="right"/>
        <w:shd w:val="clear" w:color="auto" w:fill="e8f0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 מודדות השקעות זרות?</w:t>
      </w:r>
    </w:p>
    <w:p>
      <w:pPr>
        <w:bidi w:val="1"/>
        <w:spacing w:after="20"/>
        <w:jc w:val="right"/>
      </w:pPr>
      <w:r>
        <w:rPr>
          <w:rFonts w:ascii="Assistant" w:hAnsi="Assistant" w:cs="Assistant"/>
          <w:b w:val="0"/>
          <w:sz w:val="23"/>
          <w:rtl w:val="1"/>
          <w:szCs w:val="23"/>
        </w:rPr>
        <w:t xml:space="preserve">     ◯ א. כמה תיירים מגיעים למדינה</w:t>
      </w:r>
    </w:p>
    <w:p>
      <w:pPr>
        <w:bidi w:val="1"/>
        <w:spacing w:after="20"/>
        <w:jc w:val="right"/>
      </w:pPr>
      <w:r>
        <w:rPr>
          <w:rFonts w:ascii="Assistant" w:hAnsi="Assistant" w:cs="Assistant"/>
          <w:b w:val="0"/>
          <w:sz w:val="23"/>
          <w:rtl w:val="1"/>
          <w:szCs w:val="23"/>
        </w:rPr>
        <w:t xml:space="preserve">     ◯ ב. כסף מחו״ל שמושקע בעסקים במדינה</w:t>
      </w:r>
    </w:p>
    <w:p>
      <w:pPr>
        <w:bidi w:val="1"/>
        <w:spacing w:after="20"/>
        <w:jc w:val="right"/>
      </w:pPr>
      <w:r>
        <w:rPr>
          <w:rFonts w:ascii="Assistant" w:hAnsi="Assistant" w:cs="Assistant"/>
          <w:b w:val="0"/>
          <w:sz w:val="23"/>
          <w:rtl w:val="1"/>
          <w:szCs w:val="23"/>
        </w:rPr>
        <w:t xml:space="preserve">     ◯ ג. כמה תושבים גולשים באינטרנט</w:t>
      </w:r>
    </w:p>
    <w:p>
      <w:pPr>
        <w:bidi w:val="1"/>
        <w:spacing w:after="20"/>
        <w:jc w:val="right"/>
      </w:pPr>
      <w:r>
        <w:rPr>
          <w:rFonts w:ascii="Assistant" w:hAnsi="Assistant" w:cs="Assistant"/>
          <w:b w:val="0"/>
          <w:sz w:val="23"/>
          <w:rtl w:val="1"/>
          <w:szCs w:val="23"/>
        </w:rPr>
        <w:t xml:space="preserve">     ◯ ד. כמה הסכמים נחתמו</w:t>
      </w:r>
    </w:p>
    <w:p>
      <w:pPr>
        <w:bidi w:val="1"/>
        <w:spacing w:after="20"/>
        <w:jc w:val="right"/>
      </w:pPr>
      <w:r>
        <w:rPr>
          <w:rFonts w:ascii="Assistant" w:hAnsi="Assistant" w:cs="Assistant"/>
          <w:b/>
          <w:sz w:val="23"/>
          <w:rtl w:val="1"/>
          <w:bCs/>
          <w:szCs w:val="23"/>
        </w:rPr>
        <w:t>2. איזה מדד שייך לתחום החברתי?</w:t>
      </w:r>
    </w:p>
    <w:p>
      <w:pPr>
        <w:bidi w:val="1"/>
        <w:spacing w:after="20"/>
        <w:jc w:val="right"/>
      </w:pPr>
      <w:r>
        <w:rPr>
          <w:rFonts w:ascii="Assistant" w:hAnsi="Assistant" w:cs="Assistant"/>
          <w:b w:val="0"/>
          <w:sz w:val="23"/>
          <w:rtl w:val="1"/>
          <w:szCs w:val="23"/>
        </w:rPr>
        <w:t xml:space="preserve">     ◯ א. היקף היצוא</w:t>
      </w:r>
    </w:p>
    <w:p>
      <w:pPr>
        <w:bidi w:val="1"/>
        <w:spacing w:after="20"/>
        <w:jc w:val="right"/>
      </w:pPr>
      <w:r>
        <w:rPr>
          <w:rFonts w:ascii="Assistant" w:hAnsi="Assistant" w:cs="Assistant"/>
          <w:b w:val="0"/>
          <w:sz w:val="23"/>
          <w:rtl w:val="1"/>
          <w:szCs w:val="23"/>
        </w:rPr>
        <w:t xml:space="preserve">     ◯ ב. השקעות זרות</w:t>
      </w:r>
    </w:p>
    <w:p>
      <w:pPr>
        <w:bidi w:val="1"/>
        <w:spacing w:after="20"/>
        <w:jc w:val="right"/>
      </w:pPr>
      <w:r>
        <w:rPr>
          <w:rFonts w:ascii="Assistant" w:hAnsi="Assistant" w:cs="Assistant"/>
          <w:b w:val="0"/>
          <w:sz w:val="23"/>
          <w:rtl w:val="1"/>
          <w:szCs w:val="23"/>
        </w:rPr>
        <w:t xml:space="preserve">     ◯ ג. מספר ההסכמים הבינלאומיים</w:t>
      </w:r>
    </w:p>
    <w:p>
      <w:pPr>
        <w:bidi w:val="1"/>
        <w:spacing w:after="20"/>
        <w:jc w:val="right"/>
      </w:pPr>
      <w:r>
        <w:rPr>
          <w:rFonts w:ascii="Assistant" w:hAnsi="Assistant" w:cs="Assistant"/>
          <w:b w:val="0"/>
          <w:sz w:val="23"/>
          <w:rtl w:val="1"/>
          <w:szCs w:val="23"/>
        </w:rPr>
        <w:t xml:space="preserve">     ◯ ד. מספר הנסיעות לחו״ל</w:t>
      </w:r>
    </w:p>
    <w:p>
      <w:pPr>
        <w:bidi w:val="1"/>
        <w:spacing w:after="20"/>
        <w:jc w:val="right"/>
      </w:pPr>
      <w:r>
        <w:rPr>
          <w:rFonts w:ascii="Assistant" w:hAnsi="Assistant" w:cs="Assistant"/>
          <w:b/>
          <w:sz w:val="23"/>
          <w:rtl w:val="1"/>
          <w:bCs/>
          <w:szCs w:val="23"/>
        </w:rPr>
        <w:t>3. מה היתרון של מדד משולב?</w:t>
      </w:r>
    </w:p>
    <w:p>
      <w:pPr>
        <w:bidi w:val="1"/>
        <w:spacing w:after="20"/>
        <w:jc w:val="right"/>
      </w:pPr>
      <w:r>
        <w:rPr>
          <w:rFonts w:ascii="Assistant" w:hAnsi="Assistant" w:cs="Assistant"/>
          <w:b w:val="0"/>
          <w:sz w:val="23"/>
          <w:rtl w:val="1"/>
          <w:szCs w:val="23"/>
        </w:rPr>
        <w:t xml:space="preserve">     ◯ א. הוא נותן תמונה כללית מכמה תחומים</w:t>
      </w:r>
    </w:p>
    <w:p>
      <w:pPr>
        <w:bidi w:val="1"/>
        <w:spacing w:after="20"/>
        <w:jc w:val="right"/>
      </w:pPr>
      <w:r>
        <w:rPr>
          <w:rFonts w:ascii="Assistant" w:hAnsi="Assistant" w:cs="Assistant"/>
          <w:b w:val="0"/>
          <w:sz w:val="23"/>
          <w:rtl w:val="1"/>
          <w:szCs w:val="23"/>
        </w:rPr>
        <w:t xml:space="preserve">     ◯ ב. הוא מדויק תמיד</w:t>
      </w:r>
    </w:p>
    <w:p>
      <w:pPr>
        <w:bidi w:val="1"/>
        <w:spacing w:after="20"/>
        <w:jc w:val="right"/>
      </w:pPr>
      <w:r>
        <w:rPr>
          <w:rFonts w:ascii="Assistant" w:hAnsi="Assistant" w:cs="Assistant"/>
          <w:b w:val="0"/>
          <w:sz w:val="23"/>
          <w:rtl w:val="1"/>
          <w:szCs w:val="23"/>
        </w:rPr>
        <w:t xml:space="preserve">     ◯ ג. הוא בודק רק כלכלה</w:t>
      </w:r>
    </w:p>
    <w:p>
      <w:pPr>
        <w:bidi w:val="1"/>
        <w:spacing w:after="20"/>
        <w:jc w:val="right"/>
      </w:pPr>
      <w:r>
        <w:rPr>
          <w:rFonts w:ascii="Assistant" w:hAnsi="Assistant" w:cs="Assistant"/>
          <w:b w:val="0"/>
          <w:sz w:val="23"/>
          <w:rtl w:val="1"/>
          <w:szCs w:val="23"/>
        </w:rPr>
        <w:t xml:space="preserve">     ◯ ד. הוא מתאים רק למדינות גדולות</w:t>
      </w:r>
    </w:p>
    <w:p>
      <w:pPr>
        <w:bidi w:val="1"/>
        <w:spacing w:after="20"/>
        <w:jc w:val="right"/>
      </w:pPr>
      <w:r>
        <w:rPr>
          <w:rFonts w:ascii="Assistant" w:hAnsi="Assistant" w:cs="Assistant"/>
          <w:b/>
          <w:sz w:val="23"/>
          <w:rtl w:val="1"/>
          <w:bCs/>
          <w:szCs w:val="23"/>
        </w:rPr>
        <w:t>4. איזה נתון הכי מהימן?</w:t>
      </w:r>
    </w:p>
    <w:p>
      <w:pPr>
        <w:bidi w:val="1"/>
        <w:spacing w:after="20"/>
        <w:jc w:val="right"/>
      </w:pPr>
      <w:r>
        <w:rPr>
          <w:rFonts w:ascii="Assistant" w:hAnsi="Assistant" w:cs="Assistant"/>
          <w:b w:val="0"/>
          <w:sz w:val="23"/>
          <w:rtl w:val="1"/>
          <w:szCs w:val="23"/>
        </w:rPr>
        <w:t xml:space="preserve">     ◯ א. ״שמעתי שכולם שם גולשים״</w:t>
      </w:r>
    </w:p>
    <w:p>
      <w:pPr>
        <w:bidi w:val="1"/>
        <w:spacing w:after="20"/>
        <w:jc w:val="right"/>
      </w:pPr>
      <w:r>
        <w:rPr>
          <w:rFonts w:ascii="Assistant" w:hAnsi="Assistant" w:cs="Assistant"/>
          <w:b w:val="0"/>
          <w:sz w:val="23"/>
          <w:rtl w:val="1"/>
          <w:szCs w:val="23"/>
        </w:rPr>
        <w:t xml:space="preserve">     ◯ ב. מספר בלי שנה</w:t>
      </w:r>
    </w:p>
    <w:p>
      <w:pPr>
        <w:bidi w:val="1"/>
        <w:spacing w:after="20"/>
        <w:jc w:val="right"/>
      </w:pPr>
      <w:r>
        <w:rPr>
          <w:rFonts w:ascii="Assistant" w:hAnsi="Assistant" w:cs="Assistant"/>
          <w:b w:val="0"/>
          <w:sz w:val="23"/>
          <w:rtl w:val="1"/>
          <w:szCs w:val="23"/>
        </w:rPr>
        <w:t xml:space="preserve">     ◯ ג. נתון עם שנה, מקור והסבר איך חושב</w:t>
      </w:r>
    </w:p>
    <w:p>
      <w:pPr>
        <w:bidi w:val="1"/>
        <w:spacing w:after="20"/>
        <w:jc w:val="right"/>
      </w:pPr>
      <w:r>
        <w:rPr>
          <w:rFonts w:ascii="Assistant" w:hAnsi="Assistant" w:cs="Assistant"/>
          <w:b w:val="0"/>
          <w:sz w:val="23"/>
          <w:rtl w:val="1"/>
          <w:szCs w:val="23"/>
        </w:rPr>
        <w:t xml:space="preserve">     ◯ ד. פוסט של אדם לא ידוע</w:t>
      </w:r>
    </w:p>
    <w:p>
      <w:pPr>
        <w:bidi w:val="1"/>
        <w:spacing w:after="20"/>
        <w:jc w:val="right"/>
      </w:pPr>
      <w:r>
        <w:rPr>
          <w:rFonts w:ascii="Assistant" w:hAnsi="Assistant" w:cs="Assistant"/>
          <w:b/>
          <w:sz w:val="23"/>
          <w:rtl w:val="1"/>
          <w:bCs/>
          <w:szCs w:val="23"/>
        </w:rPr>
        <w:t>5. מה מלמד המשפט ״כל מדד מודד רק חלק מהמציאות״?</w:t>
      </w:r>
    </w:p>
    <w:p>
      <w:pPr>
        <w:bidi w:val="1"/>
        <w:spacing w:after="20"/>
        <w:jc w:val="right"/>
      </w:pPr>
      <w:r>
        <w:rPr>
          <w:rFonts w:ascii="Assistant" w:hAnsi="Assistant" w:cs="Assistant"/>
          <w:b w:val="0"/>
          <w:sz w:val="23"/>
          <w:rtl w:val="1"/>
          <w:szCs w:val="23"/>
        </w:rPr>
        <w:t xml:space="preserve">     ◯ א. שמדדים לא שימושיים</w:t>
      </w:r>
    </w:p>
    <w:p>
      <w:pPr>
        <w:bidi w:val="1"/>
        <w:spacing w:after="20"/>
        <w:jc w:val="right"/>
      </w:pPr>
      <w:r>
        <w:rPr>
          <w:rFonts w:ascii="Assistant" w:hAnsi="Assistant" w:cs="Assistant"/>
          <w:b w:val="0"/>
          <w:sz w:val="23"/>
          <w:rtl w:val="1"/>
          <w:szCs w:val="23"/>
        </w:rPr>
        <w:t xml:space="preserve">     ◯ ב. שמדינה יכולה להיות גלובלית בתחום אחד ופחות באחר</w:t>
      </w:r>
    </w:p>
    <w:p>
      <w:pPr>
        <w:bidi w:val="1"/>
        <w:spacing w:after="20"/>
        <w:jc w:val="right"/>
      </w:pPr>
      <w:r>
        <w:rPr>
          <w:rFonts w:ascii="Assistant" w:hAnsi="Assistant" w:cs="Assistant"/>
          <w:b w:val="0"/>
          <w:sz w:val="23"/>
          <w:rtl w:val="1"/>
          <w:szCs w:val="23"/>
        </w:rPr>
        <w:t xml:space="preserve">     ◯ ג. שהדירוג תמיד שגוי</w:t>
      </w:r>
    </w:p>
    <w:p>
      <w:pPr>
        <w:bidi w:val="1"/>
        <w:spacing w:after="20"/>
        <w:jc w:val="right"/>
      </w:pPr>
      <w:r>
        <w:rPr>
          <w:rFonts w:ascii="Assistant" w:hAnsi="Assistant" w:cs="Assistant"/>
          <w:b w:val="0"/>
          <w:sz w:val="23"/>
          <w:rtl w:val="1"/>
          <w:szCs w:val="23"/>
        </w:rPr>
        <w:t xml:space="preserve">     ◯ ד. שאין צורך בנתונים</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8f0ff"/>
          </w:tcPr>
          <w:p>
            <w:pPr>
              <w:bidi w:val="1"/>
              <w:jc w:val="right"/>
            </w:pPr>
            <w:r/>
            <w:r>
              <w:rPr>
                <w:rFonts w:ascii="Assistant" w:hAnsi="Assistant" w:cs="Assistant"/>
                <w:b/>
                <w:sz w:val="21"/>
                <w:rtl w:val="1"/>
                <w:bCs/>
                <w:szCs w:val="21"/>
              </w:rPr>
              <w:t>משפט</w:t>
            </w:r>
          </w:p>
        </w:tc>
        <w:tc>
          <w:tcPr>
            <w:tcW w:type="dxa" w:w="1134"/>
            <w:shd w:val="clear" w:color="auto" w:fill="e8f0ff"/>
          </w:tcPr>
          <w:p>
            <w:pPr>
              <w:bidi w:val="1"/>
              <w:jc w:val="right"/>
            </w:pPr>
            <w:r/>
            <w:r>
              <w:rPr>
                <w:rFonts w:ascii="Assistant" w:hAnsi="Assistant" w:cs="Assistant"/>
                <w:b/>
                <w:sz w:val="21"/>
                <w:rtl w:val="1"/>
                <w:bCs/>
                <w:szCs w:val="21"/>
              </w:rPr>
              <w:t>נכון</w:t>
            </w:r>
          </w:p>
        </w:tc>
        <w:tc>
          <w:tcPr>
            <w:tcW w:type="dxa" w:w="1134"/>
            <w:shd w:val="clear" w:color="auto" w:fill="e8f0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יבוא הוא מכירה של סחורות לחו״ל.</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מדדים פוליטיים בודקים, למשל, הסכמים בינלאומיים.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מדינות קטנות אינן יכולות להגיע לראש הדירוג.</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חשוב לבדוק באיזו שנה נאסף נתון.</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2f6fde"/>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8f0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בחרו שלושה מדדים שהייתם משתמשים בהם כדי להשוות בין שתי מדינות, ונמקו.</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מדוע לדעתכם מדינות קטנות רבות נמצאות בראש מדד הגלובליזציה?</w:t>
      </w:r>
    </w:p>
    <w:p>
      <w:pPr>
        <w:bidi w:val="1"/>
        <w:spacing w:after="20"/>
        <w:jc w:val="right"/>
      </w:pPr>
      <w:r>
        <w:rPr>
          <w:rFonts w:ascii="Assistant" w:hAnsi="Assistant" w:cs="Assistant"/>
          <w:b w:val="0"/>
          <w:color w:val="666666"/>
          <w:sz w:val="21"/>
          <w:rtl w:val="1"/>
          <w:szCs w:val="21"/>
        </w:rPr>
        <w:t>✏️ התחילו כך: לדעתי... כי...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מצאתם ברשת ״80% מהתושבים טסים כל שנה״ בלי מקור. מה תעשו?</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1AA3B8"/>
          <w:sz w:val="26"/>
          <w:rtl w:val="1"/>
          <w:bCs/>
          <w:szCs w:val="26"/>
        </w:rPr>
        <w:t>🎫 כרטיס יציאה – מדדי גלובליזציה – מי הכי גלובלית?     שם: __________</w:t>
      </w:r>
    </w:p>
    <w:p>
      <w:pPr>
        <w:bidi w:val="1"/>
        <w:spacing w:after="20"/>
        <w:jc w:val="right"/>
      </w:pPr>
      <w:r>
        <w:rPr>
          <w:rFonts w:ascii="Assistant" w:hAnsi="Assistant" w:cs="Assistant"/>
          <w:b w:val="0"/>
          <w:sz w:val="23"/>
          <w:rtl w:val="1"/>
          <w:szCs w:val="23"/>
        </w:rPr>
        <w:t>1. שלושה תחומים של מדד משולב: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ההבדל בין יבוא ליצוא: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שלוש שאלות לבדיקת מהימנות: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מדדי גלובליזציה – מי הכי גלובלית? – חוברת תלמיד – ז׳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